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AC" w:rsidRDefault="00785EAC">
      <w:r>
        <w:t>AP Statistics</w:t>
      </w:r>
    </w:p>
    <w:p w:rsidR="001D0A9B" w:rsidRDefault="009F51EE">
      <w:r>
        <w:t>Chapter 23 Reading</w:t>
      </w:r>
      <w:r w:rsidR="00756CA3">
        <w:t xml:space="preserve"> Questions</w:t>
      </w:r>
    </w:p>
    <w:p w:rsidR="00785EAC" w:rsidRDefault="00785EAC">
      <w:r>
        <w:t xml:space="preserve">Read each of the following questions. </w:t>
      </w:r>
    </w:p>
    <w:p w:rsidR="00785EAC" w:rsidRDefault="00785EAC">
      <w:r>
        <w:t>Read pp. 530-541 in the textbook then answer each question.</w:t>
      </w:r>
    </w:p>
    <w:p w:rsidR="00785EAC" w:rsidRDefault="00785EAC"/>
    <w:p w:rsidR="009F51EE" w:rsidRDefault="009F51EE"/>
    <w:p w:rsidR="009F51EE" w:rsidRDefault="009F51EE" w:rsidP="009F51EE">
      <w:pPr>
        <w:pStyle w:val="ListParagraph"/>
        <w:numPr>
          <w:ilvl w:val="0"/>
          <w:numId w:val="1"/>
        </w:numPr>
      </w:pPr>
      <w:r>
        <w:t>Proportions are measures from categorical data. What do we measure from quantitative data?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 xml:space="preserve">What does the Central Limit theorem say about the distribution of sample means from samples of size </w:t>
      </w:r>
      <w:r>
        <w:rPr>
          <w:i/>
        </w:rPr>
        <w:t>n</w:t>
      </w:r>
      <w:r>
        <w:t>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If you know the mean of a Normal distribution, what does that tell you about the standard deviation?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 xml:space="preserve">Who was William </w:t>
      </w:r>
      <w:proofErr w:type="spellStart"/>
      <w:r>
        <w:t>Gosset</w:t>
      </w:r>
      <w:proofErr w:type="spellEnd"/>
      <w:r>
        <w:t>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What was his pseudonym? Why did he need one?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What did he discover?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How is his model different than the Normal model?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How is his model the same as the Normal model?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How are degrees of freedom calculated?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 xml:space="preserve">What effect </w:t>
      </w:r>
      <w:proofErr w:type="gramStart"/>
      <w:r>
        <w:t>does the degrees</w:t>
      </w:r>
      <w:proofErr w:type="gramEnd"/>
      <w:r>
        <w:t xml:space="preserve"> of freedom have on the shape of the model?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What is the equation for a 1-sample t-interval?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What are the conditions for a 1-sample t-interval?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When can a Normal model be used rather than Student’s t-model?</w:t>
      </w:r>
    </w:p>
    <w:p w:rsidR="009F51EE" w:rsidRDefault="009F51EE" w:rsidP="009F51EE">
      <w:pPr>
        <w:pStyle w:val="ListParagraph"/>
        <w:numPr>
          <w:ilvl w:val="0"/>
          <w:numId w:val="1"/>
        </w:numPr>
      </w:pPr>
      <w:r>
        <w:t>Complete the “Just Checking” Problem on page 538.</w:t>
      </w:r>
    </w:p>
    <w:p w:rsidR="009F51EE" w:rsidRDefault="009F51EE" w:rsidP="009F51EE">
      <w:pPr>
        <w:ind w:left="360"/>
      </w:pPr>
    </w:p>
    <w:sectPr w:rsidR="009F51EE" w:rsidSect="00A11353"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F035E"/>
    <w:multiLevelType w:val="hybridMultilevel"/>
    <w:tmpl w:val="02B6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51EE"/>
    <w:rsid w:val="001A4668"/>
    <w:rsid w:val="001C725E"/>
    <w:rsid w:val="00374EF9"/>
    <w:rsid w:val="00442CC5"/>
    <w:rsid w:val="005D072D"/>
    <w:rsid w:val="00606368"/>
    <w:rsid w:val="007542C3"/>
    <w:rsid w:val="00756CA3"/>
    <w:rsid w:val="00785EAC"/>
    <w:rsid w:val="00945F91"/>
    <w:rsid w:val="00976BA0"/>
    <w:rsid w:val="009F51EE"/>
    <w:rsid w:val="00A11353"/>
    <w:rsid w:val="00A55038"/>
    <w:rsid w:val="00B027B8"/>
    <w:rsid w:val="00B12A35"/>
    <w:rsid w:val="00B75647"/>
    <w:rsid w:val="00C20849"/>
    <w:rsid w:val="00DA6872"/>
    <w:rsid w:val="00E21EB4"/>
    <w:rsid w:val="00E9352E"/>
    <w:rsid w:val="00EA5F78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1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2</cp:revision>
  <cp:lastPrinted>2010-12-10T13:03:00Z</cp:lastPrinted>
  <dcterms:created xsi:type="dcterms:W3CDTF">2010-12-10T13:59:00Z</dcterms:created>
  <dcterms:modified xsi:type="dcterms:W3CDTF">2010-12-10T13:59:00Z</dcterms:modified>
</cp:coreProperties>
</file>